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34" w:rsidRDefault="00C61634">
      <w:pPr>
        <w:pStyle w:val="Title"/>
        <w:rPr>
          <w:rFonts w:cs="Arial"/>
          <w:sz w:val="32"/>
        </w:rPr>
      </w:pPr>
      <w:r>
        <w:rPr>
          <w:rFonts w:cs="Arial"/>
          <w:sz w:val="32"/>
        </w:rPr>
        <w:t>LANDSCAPE COMPLETION AGREEMENT</w:t>
      </w:r>
    </w:p>
    <w:p w:rsidR="00C61634" w:rsidRDefault="00C61634">
      <w:pPr>
        <w:rPr>
          <w:rFonts w:cs="Arial"/>
        </w:rPr>
      </w:pPr>
    </w:p>
    <w:p w:rsidR="00C61634" w:rsidRDefault="00C61634">
      <w:pPr>
        <w:rPr>
          <w:rFonts w:cs="Arial"/>
        </w:rPr>
      </w:pPr>
    </w:p>
    <w:p w:rsidR="00C61634" w:rsidRDefault="00C61634">
      <w:pPr>
        <w:jc w:val="both"/>
        <w:rPr>
          <w:rFonts w:cs="Arial"/>
        </w:rPr>
      </w:pPr>
      <w:r>
        <w:rPr>
          <w:rFonts w:cs="Arial"/>
        </w:rPr>
        <w:tab/>
        <w:t>THIS AGREEMENT, entered between _______________________________________, hereinafter called the “Owner/ Developer,” and El Paso County</w:t>
      </w:r>
      <w:r w:rsidR="004A0551">
        <w:rPr>
          <w:rFonts w:cs="Arial"/>
        </w:rPr>
        <w:t xml:space="preserve">, as represented by its </w:t>
      </w:r>
      <w:r w:rsidR="00E56D3B">
        <w:rPr>
          <w:rFonts w:cs="Arial"/>
        </w:rPr>
        <w:t xml:space="preserve">Planning &amp; Community </w:t>
      </w:r>
      <w:r w:rsidR="004A0551">
        <w:rPr>
          <w:rFonts w:cs="Arial"/>
        </w:rPr>
        <w:t xml:space="preserve">Development </w:t>
      </w:r>
      <w:r>
        <w:rPr>
          <w:rFonts w:cs="Arial"/>
        </w:rPr>
        <w:t>Department</w:t>
      </w:r>
      <w:r w:rsidR="00E56D3B">
        <w:rPr>
          <w:rFonts w:cs="Arial"/>
        </w:rPr>
        <w:t xml:space="preserve"> (PC</w:t>
      </w:r>
      <w:r w:rsidR="004A0551">
        <w:rPr>
          <w:rFonts w:cs="Arial"/>
        </w:rPr>
        <w:t>D)</w:t>
      </w:r>
      <w:r>
        <w:rPr>
          <w:rFonts w:cs="Arial"/>
        </w:rPr>
        <w:t>, hereinafter called the “County,” shall become effective upon the da</w:t>
      </w:r>
      <w:r w:rsidR="004A0551">
        <w:rPr>
          <w:rFonts w:cs="Arial"/>
        </w:rPr>
        <w:t>te of approval of the Site Development Plan/</w:t>
      </w:r>
      <w:r>
        <w:rPr>
          <w:rFonts w:cs="Arial"/>
        </w:rPr>
        <w:t xml:space="preserve">Site Plan (including the Landscape </w:t>
      </w:r>
      <w:r w:rsidR="00E56D3B">
        <w:rPr>
          <w:rFonts w:cs="Arial"/>
        </w:rPr>
        <w:t>Plan) by the PC</w:t>
      </w:r>
      <w:r w:rsidR="004A0551">
        <w:rPr>
          <w:rFonts w:cs="Arial"/>
        </w:rPr>
        <w:t>D</w:t>
      </w:r>
      <w:r>
        <w:rPr>
          <w:rFonts w:cs="Arial"/>
        </w:rPr>
        <w:t xml:space="preserve">. </w:t>
      </w:r>
    </w:p>
    <w:p w:rsidR="00C61634" w:rsidRDefault="00C61634">
      <w:pPr>
        <w:jc w:val="both"/>
        <w:rPr>
          <w:rFonts w:cs="Arial"/>
        </w:rPr>
      </w:pPr>
    </w:p>
    <w:p w:rsidR="004A0551" w:rsidRDefault="004A0551" w:rsidP="004A0551">
      <w:pPr>
        <w:ind w:firstLine="720"/>
        <w:jc w:val="both"/>
        <w:rPr>
          <w:rFonts w:cs="Arial"/>
        </w:rPr>
      </w:pPr>
      <w:r>
        <w:rPr>
          <w:rFonts w:cs="Arial"/>
        </w:rPr>
        <w:t xml:space="preserve">WHEREAS, Table 5.1 of the  El Paso County </w:t>
      </w:r>
      <w:r>
        <w:rPr>
          <w:rFonts w:cs="Arial"/>
          <w:u w:val="words"/>
        </w:rPr>
        <w:t xml:space="preserve">Land Development Code </w:t>
      </w:r>
      <w:r>
        <w:rPr>
          <w:rFonts w:cs="Arial"/>
        </w:rPr>
        <w:t>identifies the requirement for Site Development Plan or Site Plan approval prior to establishing certain land uses</w:t>
      </w:r>
      <w:r w:rsidR="00745093">
        <w:rPr>
          <w:rFonts w:cs="Arial"/>
        </w:rPr>
        <w:t>; and</w:t>
      </w:r>
    </w:p>
    <w:p w:rsidR="004A0551" w:rsidRDefault="004A0551">
      <w:pPr>
        <w:jc w:val="both"/>
        <w:rPr>
          <w:rFonts w:cs="Arial"/>
        </w:rPr>
      </w:pPr>
    </w:p>
    <w:p w:rsidR="00C61634" w:rsidRDefault="004A0551" w:rsidP="004A0551">
      <w:pPr>
        <w:ind w:firstLine="720"/>
        <w:jc w:val="both"/>
        <w:rPr>
          <w:rFonts w:cs="Arial"/>
        </w:rPr>
      </w:pPr>
      <w:r>
        <w:rPr>
          <w:rFonts w:cs="Arial"/>
        </w:rPr>
        <w:t>WHEREAS, Section 6.2.2</w:t>
      </w:r>
      <w:r w:rsidR="00C61634">
        <w:rPr>
          <w:rFonts w:cs="Arial"/>
        </w:rPr>
        <w:t xml:space="preserve"> of the El Paso County </w:t>
      </w:r>
      <w:r w:rsidR="00C61634">
        <w:rPr>
          <w:rFonts w:cs="Arial"/>
          <w:u w:val="words"/>
        </w:rPr>
        <w:t>Land Development Code</w:t>
      </w:r>
      <w:r>
        <w:rPr>
          <w:rFonts w:cs="Arial"/>
        </w:rPr>
        <w:t xml:space="preserve"> identifies </w:t>
      </w:r>
      <w:r w:rsidR="00C61634">
        <w:rPr>
          <w:rFonts w:cs="Arial"/>
        </w:rPr>
        <w:t xml:space="preserve">landscaping requirements </w:t>
      </w:r>
      <w:r>
        <w:rPr>
          <w:rFonts w:cs="Arial"/>
        </w:rPr>
        <w:t xml:space="preserve">to </w:t>
      </w:r>
      <w:r w:rsidR="00C61634">
        <w:rPr>
          <w:rFonts w:cs="Arial"/>
        </w:rPr>
        <w:t xml:space="preserve">be satisfied in </w:t>
      </w:r>
      <w:r>
        <w:rPr>
          <w:rFonts w:cs="Arial"/>
        </w:rPr>
        <w:t>conjunction with establishing or modifying a land use where either a Site Development Plan or Site Plan are required</w:t>
      </w:r>
      <w:r w:rsidR="00C61634">
        <w:rPr>
          <w:rFonts w:cs="Arial"/>
        </w:rPr>
        <w:t>; and</w:t>
      </w:r>
    </w:p>
    <w:p w:rsidR="00745093" w:rsidRDefault="00745093" w:rsidP="004A0551">
      <w:pPr>
        <w:ind w:firstLine="720"/>
        <w:jc w:val="both"/>
        <w:rPr>
          <w:rFonts w:cs="Arial"/>
        </w:rPr>
      </w:pPr>
    </w:p>
    <w:p w:rsidR="00745093" w:rsidRDefault="00745093" w:rsidP="004A0551">
      <w:pPr>
        <w:ind w:firstLine="720"/>
        <w:jc w:val="both"/>
        <w:rPr>
          <w:rFonts w:cs="Arial"/>
        </w:rPr>
      </w:pPr>
      <w:r>
        <w:rPr>
          <w:rFonts w:cs="Arial"/>
        </w:rPr>
        <w:t>WHEREAS, a Landscape Plan is a component of Site Development Plan or Site Plan utilized to establish compliance of the proposed landscaping with the various LDC landscaping standards; and</w:t>
      </w:r>
    </w:p>
    <w:p w:rsidR="001A0E5C" w:rsidRDefault="001A0E5C" w:rsidP="004A0551">
      <w:pPr>
        <w:ind w:firstLine="720"/>
        <w:jc w:val="both"/>
        <w:rPr>
          <w:rFonts w:cs="Arial"/>
        </w:rPr>
      </w:pPr>
    </w:p>
    <w:p w:rsidR="001A0E5C" w:rsidRDefault="001A0E5C" w:rsidP="004A0551">
      <w:pPr>
        <w:ind w:firstLine="720"/>
        <w:jc w:val="both"/>
        <w:rPr>
          <w:rFonts w:cs="Arial"/>
        </w:rPr>
      </w:pPr>
      <w:r>
        <w:rPr>
          <w:rFonts w:cs="Arial"/>
        </w:rPr>
        <w:t>Whereas, the Site Development Plan/ Site Plan for this property was approved by the DSD on ___________ under File Number ________________, and included a Landscaping Plan; and</w:t>
      </w:r>
    </w:p>
    <w:p w:rsidR="00C61634" w:rsidRDefault="00C61634">
      <w:pPr>
        <w:jc w:val="both"/>
        <w:rPr>
          <w:rFonts w:cs="Arial"/>
        </w:rPr>
      </w:pPr>
    </w:p>
    <w:p w:rsidR="00C61634" w:rsidRDefault="004A0551">
      <w:pPr>
        <w:jc w:val="both"/>
        <w:rPr>
          <w:rFonts w:cs="Arial"/>
        </w:rPr>
      </w:pPr>
      <w:r>
        <w:rPr>
          <w:rFonts w:cs="Arial"/>
        </w:rPr>
        <w:tab/>
        <w:t>WHEREAS, Section 6.2.2</w:t>
      </w:r>
      <w:r w:rsidR="00745093">
        <w:rPr>
          <w:rFonts w:cs="Arial"/>
        </w:rPr>
        <w:t>.G.2.i</w:t>
      </w:r>
      <w:r w:rsidR="00C61634">
        <w:rPr>
          <w:rFonts w:cs="Arial"/>
        </w:rPr>
        <w:t xml:space="preserve"> of the El Paso County </w:t>
      </w:r>
      <w:r w:rsidR="00C61634">
        <w:rPr>
          <w:rFonts w:cs="Arial"/>
          <w:u w:val="words"/>
        </w:rPr>
        <w:t>Land Development Code</w:t>
      </w:r>
      <w:r w:rsidR="00C61634">
        <w:rPr>
          <w:rFonts w:cs="Arial"/>
        </w:rPr>
        <w:t xml:space="preserve"> </w:t>
      </w:r>
      <w:r w:rsidR="00745093">
        <w:rPr>
          <w:rFonts w:cs="Arial"/>
        </w:rPr>
        <w:t xml:space="preserve">provides that all required landscaping be completed, inspected, and approved prior to the issuance (or authorization) of a Certificate of Occupancy or establishment of the use, except where surety acceptable to the Development Services Department Director guaranteeing the completion of the landscaping is provided.  but also </w:t>
      </w:r>
      <w:r w:rsidR="00C61634">
        <w:rPr>
          <w:rFonts w:cs="Arial"/>
        </w:rPr>
        <w:t>allows for acceptable assurances to be provided by an Owner/ Developer in the event the Owner/ Developer wishes to occupy the proposed structure prior to the installation of the required landscape improvements previously app</w:t>
      </w:r>
      <w:r w:rsidR="009D02C9">
        <w:rPr>
          <w:rFonts w:cs="Arial"/>
        </w:rPr>
        <w:t>roved by the DSD</w:t>
      </w:r>
      <w:r w:rsidR="00C61634">
        <w:rPr>
          <w:rFonts w:cs="Arial"/>
        </w:rPr>
        <w:t xml:space="preserve">; and </w:t>
      </w:r>
    </w:p>
    <w:p w:rsidR="00C61634" w:rsidRDefault="00C61634">
      <w:pPr>
        <w:rPr>
          <w:rFonts w:cs="Arial"/>
        </w:rPr>
      </w:pPr>
    </w:p>
    <w:p w:rsidR="00C61634" w:rsidRDefault="00C61634">
      <w:pPr>
        <w:jc w:val="both"/>
        <w:rPr>
          <w:rFonts w:cs="Arial"/>
        </w:rPr>
      </w:pPr>
      <w:r>
        <w:rPr>
          <w:rFonts w:cs="Arial"/>
        </w:rPr>
        <w:tab/>
        <w:t>WHEREAS, the Owner/ Developer is the owner of property affected by said regulation located at ___________________________________________________________________ (street address) and more particularly described as _______________________________________</w:t>
      </w:r>
    </w:p>
    <w:p w:rsidR="00C61634" w:rsidRDefault="00C61634">
      <w:pPr>
        <w:jc w:val="both"/>
        <w:rPr>
          <w:rFonts w:cs="Arial"/>
        </w:rPr>
      </w:pPr>
      <w:r>
        <w:rPr>
          <w:rFonts w:cs="Arial"/>
        </w:rPr>
        <w:t xml:space="preserve">________________________________________________________,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El Paso County</w:t>
          </w:r>
        </w:smartTag>
        <w:r>
          <w:rPr>
            <w:rFonts w:cs="Arial"/>
          </w:rPr>
          <w:t xml:space="preserve">, </w:t>
        </w:r>
        <w:smartTag w:uri="urn:schemas-microsoft-com:office:smarttags" w:element="State">
          <w:r>
            <w:rPr>
              <w:rFonts w:cs="Arial"/>
            </w:rPr>
            <w:t>Colorado</w:t>
          </w:r>
        </w:smartTag>
      </w:smartTag>
      <w:r>
        <w:rPr>
          <w:rFonts w:cs="Arial"/>
        </w:rPr>
        <w:t>; and</w:t>
      </w:r>
    </w:p>
    <w:p w:rsidR="00C61634" w:rsidRDefault="00C61634">
      <w:pPr>
        <w:ind w:left="1440" w:firstLine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(Legal Description) </w:t>
      </w:r>
    </w:p>
    <w:p w:rsidR="00C61634" w:rsidRDefault="00C61634">
      <w:pPr>
        <w:jc w:val="both"/>
        <w:rPr>
          <w:rFonts w:cs="Arial"/>
        </w:rPr>
      </w:pPr>
    </w:p>
    <w:p w:rsidR="00C61634" w:rsidRDefault="00C61634">
      <w:pPr>
        <w:pStyle w:val="BodyText"/>
      </w:pPr>
      <w:r>
        <w:tab/>
        <w:t>WHEREAS, the Owner/ Developer wishes t</w:t>
      </w:r>
      <w:r w:rsidR="009D02C9">
        <w:t>o supply surety</w:t>
      </w:r>
      <w:r>
        <w:t xml:space="preserve"> in the form of ___________________________________________________ (insert one of the following:)</w:t>
      </w:r>
    </w:p>
    <w:p w:rsidR="00C61634" w:rsidRDefault="00C61634">
      <w:pPr>
        <w:jc w:val="both"/>
        <w:rPr>
          <w:rFonts w:cs="Arial"/>
        </w:rPr>
      </w:pPr>
    </w:p>
    <w:p w:rsidR="00C61634" w:rsidRDefault="00C61634">
      <w:pPr>
        <w:ind w:left="720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An Irrevocable Letter of Credit from ____________________________________</w:t>
      </w:r>
    </w:p>
    <w:p w:rsidR="00C61634" w:rsidRDefault="00C61634">
      <w:pPr>
        <w:ind w:left="720"/>
        <w:rPr>
          <w:rFonts w:cs="Arial"/>
        </w:rPr>
      </w:pPr>
      <w:r>
        <w:rPr>
          <w:rFonts w:cs="Arial"/>
        </w:rPr>
        <w:tab/>
        <w:t>in the amount of $____________________________</w:t>
      </w:r>
    </w:p>
    <w:p w:rsidR="00C61634" w:rsidRDefault="00C61634">
      <w:pPr>
        <w:ind w:left="720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Cashier’s check in the amount of $______________________________________</w:t>
      </w:r>
    </w:p>
    <w:p w:rsidR="00C61634" w:rsidRDefault="00C61634">
      <w:pPr>
        <w:ind w:left="720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  <w:t>Certificate of Deposit for the amount of $________________________________</w:t>
      </w:r>
    </w:p>
    <w:p w:rsidR="00C61634" w:rsidRDefault="00C61634">
      <w:pPr>
        <w:ind w:left="720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>Subdivision Performance Bond of $_____________________________________</w:t>
      </w:r>
    </w:p>
    <w:p w:rsidR="00C61634" w:rsidRDefault="00C61634">
      <w:pPr>
        <w:ind w:left="1440" w:hanging="720"/>
        <w:rPr>
          <w:rFonts w:cs="Arial"/>
        </w:rPr>
      </w:pPr>
      <w:r>
        <w:rPr>
          <w:rFonts w:cs="Arial"/>
        </w:rPr>
        <w:t>e)</w:t>
      </w:r>
      <w:r>
        <w:rPr>
          <w:rFonts w:cs="Arial"/>
        </w:rPr>
        <w:tab/>
        <w:t>(Any method other than that identified in a), b), c) and d) above must be a method acceptable to the Board of County Commissioners.</w:t>
      </w:r>
    </w:p>
    <w:p w:rsidR="00F93170" w:rsidRDefault="00F93170">
      <w:pPr>
        <w:rPr>
          <w:rFonts w:cs="Arial"/>
        </w:rPr>
      </w:pPr>
    </w:p>
    <w:p w:rsidR="00C61634" w:rsidRDefault="00C61634">
      <w:pPr>
        <w:rPr>
          <w:rFonts w:cs="Arial"/>
        </w:rPr>
      </w:pPr>
      <w:r>
        <w:rPr>
          <w:rFonts w:cs="Arial"/>
        </w:rPr>
        <w:t>in order to occupy the proposed structure prior to the installation of the landscaping.</w:t>
      </w:r>
    </w:p>
    <w:p w:rsidR="00C61634" w:rsidRDefault="00C61634">
      <w:pPr>
        <w:rPr>
          <w:rFonts w:cs="Arial"/>
        </w:rPr>
      </w:pPr>
    </w:p>
    <w:p w:rsidR="00F90A6E" w:rsidRDefault="00C61634">
      <w:pPr>
        <w:rPr>
          <w:rFonts w:cs="Arial"/>
        </w:rPr>
      </w:pPr>
      <w:r>
        <w:rPr>
          <w:rFonts w:cs="Arial"/>
        </w:rPr>
        <w:tab/>
      </w:r>
    </w:p>
    <w:p w:rsidR="00F90A6E" w:rsidRDefault="00F90A6E">
      <w:pPr>
        <w:rPr>
          <w:rFonts w:cs="Arial"/>
        </w:rPr>
      </w:pPr>
    </w:p>
    <w:p w:rsidR="00F90A6E" w:rsidRDefault="00F90A6E">
      <w:pPr>
        <w:rPr>
          <w:rFonts w:cs="Arial"/>
        </w:rPr>
      </w:pPr>
    </w:p>
    <w:p w:rsidR="00C61634" w:rsidRDefault="00C61634">
      <w:pPr>
        <w:rPr>
          <w:rFonts w:cs="Arial"/>
        </w:rPr>
      </w:pPr>
      <w:bookmarkStart w:id="0" w:name="_GoBack"/>
      <w:bookmarkEnd w:id="0"/>
      <w:r>
        <w:rPr>
          <w:rFonts w:cs="Arial"/>
        </w:rPr>
        <w:t>THEREFORE, IT IS HEREBY AGREED:</w:t>
      </w:r>
    </w:p>
    <w:p w:rsidR="00C61634" w:rsidRDefault="00C61634">
      <w:pPr>
        <w:rPr>
          <w:rFonts w:cs="Arial"/>
        </w:rPr>
      </w:pPr>
    </w:p>
    <w:p w:rsidR="00C61634" w:rsidRDefault="00C61634">
      <w:pPr>
        <w:ind w:left="720" w:hanging="720"/>
        <w:jc w:val="both"/>
        <w:rPr>
          <w:rFonts w:cs="Arial"/>
        </w:rPr>
      </w:pPr>
      <w:r>
        <w:rPr>
          <w:rFonts w:cs="Arial"/>
        </w:rPr>
        <w:lastRenderedPageBreak/>
        <w:t>1.</w:t>
      </w:r>
      <w:r>
        <w:rPr>
          <w:rFonts w:cs="Arial"/>
        </w:rPr>
        <w:tab/>
        <w:t>The Owner/ Developer will construct and install, at its own expense, all of the landscape improvements as indicated upon the Landscape Plan</w:t>
      </w:r>
      <w:r w:rsidR="00745093">
        <w:rPr>
          <w:rFonts w:cs="Arial"/>
        </w:rPr>
        <w:t xml:space="preserve"> approved by the Development Services Department said improve</w:t>
      </w:r>
      <w:r>
        <w:rPr>
          <w:rFonts w:cs="Arial"/>
        </w:rPr>
        <w:t>ment costs attached hereto as “Exhibit A.”</w:t>
      </w:r>
    </w:p>
    <w:p w:rsidR="00C61634" w:rsidRDefault="00C61634">
      <w:pPr>
        <w:ind w:left="720" w:hanging="720"/>
        <w:jc w:val="both"/>
        <w:rPr>
          <w:rFonts w:cs="Arial"/>
        </w:rPr>
      </w:pPr>
    </w:p>
    <w:p w:rsidR="00C61634" w:rsidRDefault="00C61634">
      <w:pPr>
        <w:ind w:left="720" w:hanging="720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To secure and guarantee performance of its obligations as set forth herein, the Owner/ Developer is hereby p</w:t>
      </w:r>
      <w:r w:rsidR="00745093">
        <w:rPr>
          <w:rFonts w:cs="Arial"/>
        </w:rPr>
        <w:t>roviding surety</w:t>
      </w:r>
      <w:r>
        <w:rPr>
          <w:rFonts w:cs="Arial"/>
        </w:rPr>
        <w:t xml:space="preserve"> in an amount covering all of the costs of material and labor associated with the Landscaping P</w:t>
      </w:r>
      <w:r w:rsidR="00745093">
        <w:rPr>
          <w:rFonts w:cs="Arial"/>
        </w:rPr>
        <w:t>lan. The surety</w:t>
      </w:r>
      <w:r>
        <w:rPr>
          <w:rFonts w:cs="Arial"/>
        </w:rPr>
        <w:t xml:space="preserve"> shall be in the form of _________________________, negotiable for the amount of $_____________________________, and shall extend for a period of at least ten (10) months, from the</w:t>
      </w:r>
      <w:r w:rsidR="00745093">
        <w:rPr>
          <w:rFonts w:cs="Arial"/>
        </w:rPr>
        <w:t xml:space="preserve"> date of Site Development Plan/</w:t>
      </w:r>
      <w:r>
        <w:rPr>
          <w:rFonts w:cs="Arial"/>
        </w:rPr>
        <w:t xml:space="preserve"> Site Plan (including the Landscape Plan) approval until _________________________________________ (date).</w:t>
      </w:r>
    </w:p>
    <w:p w:rsidR="00C61634" w:rsidRDefault="00C61634" w:rsidP="00EA7F27">
      <w:pPr>
        <w:jc w:val="both"/>
        <w:rPr>
          <w:rFonts w:cs="Arial"/>
        </w:rPr>
      </w:pPr>
    </w:p>
    <w:p w:rsidR="00C61634" w:rsidRDefault="00C61634">
      <w:pPr>
        <w:ind w:left="720" w:hanging="720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>Upon installation of the landscaping as indicated upon the Landscape Plan (app</w:t>
      </w:r>
      <w:r w:rsidR="00745093">
        <w:rPr>
          <w:rFonts w:cs="Arial"/>
        </w:rPr>
        <w:t>roved by the DSD</w:t>
      </w:r>
      <w:r>
        <w:rPr>
          <w:rFonts w:cs="Arial"/>
        </w:rPr>
        <w:t>) and subsequent to inspection by the</w:t>
      </w:r>
      <w:r w:rsidR="00745093">
        <w:rPr>
          <w:rFonts w:cs="Arial"/>
        </w:rPr>
        <w:t xml:space="preserve"> El Paso County</w:t>
      </w:r>
      <w:r>
        <w:rPr>
          <w:rFonts w:cs="Arial"/>
        </w:rPr>
        <w:t xml:space="preserve"> for compliance with said </w:t>
      </w:r>
      <w:r w:rsidR="00745093">
        <w:rPr>
          <w:rFonts w:cs="Arial"/>
        </w:rPr>
        <w:t xml:space="preserve">Landscape </w:t>
      </w:r>
      <w:r>
        <w:rPr>
          <w:rFonts w:cs="Arial"/>
        </w:rPr>
        <w:t>Pl</w:t>
      </w:r>
      <w:r w:rsidR="00745093">
        <w:rPr>
          <w:rFonts w:cs="Arial"/>
        </w:rPr>
        <w:t>an</w:t>
      </w:r>
      <w:r w:rsidR="00F93170">
        <w:rPr>
          <w:rFonts w:cs="Arial"/>
        </w:rPr>
        <w:t xml:space="preserve"> (or certification of by a landscape architect of compliance if authorized by the Development Services Department Director)</w:t>
      </w:r>
      <w:r w:rsidR="00745093">
        <w:rPr>
          <w:rFonts w:cs="Arial"/>
        </w:rPr>
        <w:t xml:space="preserve">, the surety </w:t>
      </w:r>
      <w:r>
        <w:rPr>
          <w:rFonts w:cs="Arial"/>
        </w:rPr>
        <w:t>provided will be released upon written request from the Owner/ Developer.</w:t>
      </w:r>
    </w:p>
    <w:p w:rsidR="00C61634" w:rsidRDefault="00C61634">
      <w:pPr>
        <w:ind w:left="720" w:hanging="720"/>
        <w:jc w:val="both"/>
        <w:rPr>
          <w:rFonts w:cs="Arial"/>
        </w:rPr>
      </w:pPr>
    </w:p>
    <w:p w:rsidR="00CF7EC6" w:rsidRDefault="00C61634" w:rsidP="00CF7EC6">
      <w:pPr>
        <w:ind w:left="720" w:hanging="720"/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 xml:space="preserve">Should the required landscape improvements not be installed within the thirty (30) days prior to the expiration of this Agreement to </w:t>
      </w:r>
      <w:r w:rsidR="009D02C9">
        <w:rPr>
          <w:rFonts w:cs="Arial"/>
        </w:rPr>
        <w:t>guarantee surety, the DSD</w:t>
      </w:r>
      <w:r>
        <w:rPr>
          <w:rFonts w:cs="Arial"/>
        </w:rPr>
        <w:t xml:space="preserve"> may request release from the Board of County Commissione</w:t>
      </w:r>
      <w:r w:rsidR="009D02C9">
        <w:rPr>
          <w:rFonts w:cs="Arial"/>
        </w:rPr>
        <w:t>rs of the surety</w:t>
      </w:r>
      <w:r>
        <w:rPr>
          <w:rFonts w:cs="Arial"/>
        </w:rPr>
        <w:t>.</w:t>
      </w:r>
      <w:r w:rsidR="00CF7EC6">
        <w:rPr>
          <w:rFonts w:cs="Arial"/>
        </w:rPr>
        <w:t xml:space="preserve">  </w:t>
      </w:r>
    </w:p>
    <w:p w:rsidR="00C61634" w:rsidRDefault="00C61634">
      <w:pPr>
        <w:ind w:left="720" w:hanging="720"/>
        <w:jc w:val="both"/>
        <w:rPr>
          <w:rFonts w:cs="Arial"/>
        </w:rPr>
      </w:pPr>
    </w:p>
    <w:p w:rsidR="00C61634" w:rsidRDefault="00C61634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Should the Owner/ Developer fail to install the landscape improvements (as indicated upon Exhibit A) within the specified time frame, the Owner/ Developer authorizes right-of-entry onto the pro</w:t>
      </w:r>
      <w:r w:rsidR="009D02C9">
        <w:rPr>
          <w:rFonts w:ascii="Arial" w:hAnsi="Arial" w:cs="Arial"/>
        </w:rPr>
        <w:t>perty by the DSD</w:t>
      </w:r>
      <w:r>
        <w:rPr>
          <w:rFonts w:ascii="Arial" w:hAnsi="Arial" w:cs="Arial"/>
        </w:rPr>
        <w:t xml:space="preserve"> and others that may be necessary to install said improvements in order to fulfill the requirements of this Agreement.</w:t>
      </w:r>
    </w:p>
    <w:p w:rsidR="00C61634" w:rsidRDefault="00C61634">
      <w:pPr>
        <w:ind w:left="720" w:hanging="720"/>
        <w:jc w:val="both"/>
        <w:rPr>
          <w:rFonts w:cs="Arial"/>
        </w:rPr>
      </w:pPr>
    </w:p>
    <w:p w:rsidR="00C61634" w:rsidRDefault="00C61634">
      <w:pPr>
        <w:ind w:left="720" w:hanging="720"/>
        <w:jc w:val="both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>A Final Ce</w:t>
      </w:r>
      <w:r w:rsidR="00F93170">
        <w:rPr>
          <w:rFonts w:cs="Arial"/>
        </w:rPr>
        <w:t xml:space="preserve">rtificate of Occupancy may </w:t>
      </w:r>
      <w:r>
        <w:rPr>
          <w:rFonts w:cs="Arial"/>
        </w:rPr>
        <w:t>be autho</w:t>
      </w:r>
      <w:r w:rsidR="009D02C9">
        <w:rPr>
          <w:rFonts w:cs="Arial"/>
        </w:rPr>
        <w:t>rized by the DSD</w:t>
      </w:r>
      <w:r>
        <w:rPr>
          <w:rFonts w:cs="Arial"/>
        </w:rPr>
        <w:t xml:space="preserve"> </w:t>
      </w:r>
      <w:r w:rsidR="00F93170">
        <w:rPr>
          <w:rFonts w:cs="Arial"/>
        </w:rPr>
        <w:t xml:space="preserve">based upon this completion agreement; however conditions may be placed upon that approval and failure to comply with the </w:t>
      </w:r>
      <w:r>
        <w:rPr>
          <w:rFonts w:cs="Arial"/>
        </w:rPr>
        <w:t>approved Landscape Plan</w:t>
      </w:r>
      <w:r w:rsidR="00F93170">
        <w:rPr>
          <w:rFonts w:cs="Arial"/>
        </w:rPr>
        <w:t>, this agreement, or any conditions placed upon the issuance of the Certificate of Occupancy may be considered violations of the LDC pursuant to Chapter 11 of the LDC.</w:t>
      </w:r>
    </w:p>
    <w:p w:rsidR="00C61634" w:rsidRDefault="00C61634">
      <w:pPr>
        <w:ind w:left="720" w:hanging="720"/>
        <w:rPr>
          <w:rFonts w:cs="Arial"/>
        </w:rPr>
      </w:pPr>
    </w:p>
    <w:p w:rsidR="00C61634" w:rsidRDefault="00C61634" w:rsidP="00EA7F27">
      <w:pPr>
        <w:ind w:left="720" w:hanging="720"/>
        <w:rPr>
          <w:rFonts w:cs="Arial"/>
        </w:rPr>
      </w:pPr>
      <w:r>
        <w:rPr>
          <w:rFonts w:cs="Arial"/>
        </w:rPr>
        <w:tab/>
        <w:t>Signed and acknowledged this _________ day of __________________________, 20____.</w:t>
      </w:r>
    </w:p>
    <w:p w:rsidR="00C61634" w:rsidRDefault="00C61634">
      <w:pPr>
        <w:ind w:left="720" w:hanging="720"/>
        <w:rPr>
          <w:rFonts w:cs="Arial"/>
        </w:rPr>
      </w:pPr>
    </w:p>
    <w:p w:rsidR="00C61634" w:rsidRDefault="00C61634">
      <w:pPr>
        <w:ind w:left="720" w:hanging="720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___________________________________________________</w:t>
      </w:r>
    </w:p>
    <w:p w:rsidR="00C61634" w:rsidRDefault="00C61634">
      <w:pPr>
        <w:ind w:left="720" w:hanging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Owner/ Developer</w:t>
      </w:r>
    </w:p>
    <w:p w:rsidR="00C61634" w:rsidRDefault="00C61634">
      <w:pPr>
        <w:ind w:left="720" w:hanging="720"/>
        <w:rPr>
          <w:rFonts w:cs="Arial"/>
        </w:rPr>
      </w:pPr>
    </w:p>
    <w:p w:rsidR="00C61634" w:rsidRDefault="00EA7F27">
      <w:pPr>
        <w:ind w:left="720" w:hanging="720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61634">
        <w:rPr>
          <w:rFonts w:cs="Arial"/>
        </w:rPr>
        <w:tab/>
        <w:t>___________________________________________________</w:t>
      </w:r>
    </w:p>
    <w:p w:rsidR="00C61634" w:rsidRDefault="00C61634">
      <w:pPr>
        <w:ind w:left="720" w:firstLine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(Address and Telephone Number)</w:t>
      </w:r>
    </w:p>
    <w:p w:rsidR="00C61634" w:rsidRDefault="00C61634">
      <w:pPr>
        <w:pStyle w:val="Footer"/>
        <w:tabs>
          <w:tab w:val="clear" w:pos="4320"/>
          <w:tab w:val="clear" w:pos="8640"/>
        </w:tabs>
        <w:rPr>
          <w:rFonts w:cs="Arial"/>
        </w:rPr>
      </w:pPr>
    </w:p>
    <w:p w:rsidR="00C61634" w:rsidRDefault="00C61634">
      <w:pPr>
        <w:rPr>
          <w:rFonts w:cs="Arial"/>
        </w:rPr>
      </w:pPr>
    </w:p>
    <w:p w:rsidR="00C61634" w:rsidRDefault="00C61634">
      <w:pPr>
        <w:rPr>
          <w:rFonts w:cs="Arial"/>
        </w:rPr>
      </w:pPr>
      <w:r>
        <w:rPr>
          <w:rFonts w:cs="Arial"/>
        </w:rPr>
        <w:tab/>
        <w:t>Subscribed, sworn to and acknowledged before me this __________________ day of ____________________________________, 20_______, by the parties above named.</w:t>
      </w:r>
    </w:p>
    <w:p w:rsidR="00C61634" w:rsidRDefault="00C61634">
      <w:pPr>
        <w:rPr>
          <w:rFonts w:cs="Arial"/>
        </w:rPr>
      </w:pPr>
    </w:p>
    <w:p w:rsidR="00C61634" w:rsidRDefault="00C61634">
      <w:pPr>
        <w:rPr>
          <w:rFonts w:cs="Arial"/>
        </w:rPr>
      </w:pPr>
    </w:p>
    <w:p w:rsidR="00C61634" w:rsidRDefault="00C61634">
      <w:pPr>
        <w:rPr>
          <w:rFonts w:cs="Arial"/>
        </w:rPr>
      </w:pPr>
      <w:r>
        <w:rPr>
          <w:rFonts w:cs="Arial"/>
        </w:rPr>
        <w:t>My commission expires: _________________________________</w:t>
      </w:r>
    </w:p>
    <w:p w:rsidR="00C61634" w:rsidRDefault="00C61634">
      <w:pPr>
        <w:rPr>
          <w:rFonts w:cs="Arial"/>
        </w:rPr>
      </w:pPr>
    </w:p>
    <w:p w:rsidR="00C61634" w:rsidRDefault="00C61634">
      <w:pPr>
        <w:rPr>
          <w:rFonts w:cs="Arial"/>
        </w:rPr>
      </w:pPr>
    </w:p>
    <w:p w:rsidR="00C61634" w:rsidRDefault="00C61634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____________________________________________________</w:t>
      </w:r>
    </w:p>
    <w:p w:rsidR="00C61634" w:rsidRDefault="00C61634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Notary Public</w:t>
      </w:r>
    </w:p>
    <w:p w:rsidR="00C61634" w:rsidRDefault="00C61634">
      <w:pPr>
        <w:rPr>
          <w:rFonts w:cs="Arial"/>
        </w:rPr>
      </w:pPr>
    </w:p>
    <w:p w:rsidR="00C61634" w:rsidRDefault="00C61634">
      <w:pPr>
        <w:rPr>
          <w:rFonts w:cs="Arial"/>
        </w:rPr>
      </w:pPr>
    </w:p>
    <w:p w:rsidR="00C61634" w:rsidRDefault="00C61634">
      <w:pPr>
        <w:rPr>
          <w:rFonts w:cs="Arial"/>
        </w:rPr>
      </w:pPr>
    </w:p>
    <w:p w:rsidR="00C61634" w:rsidRDefault="00C61634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</w:t>
      </w:r>
      <w:r w:rsidR="00E56D3B">
        <w:rPr>
          <w:rFonts w:cs="Arial"/>
        </w:rPr>
        <w:t>_____</w:t>
      </w:r>
      <w:r>
        <w:rPr>
          <w:rFonts w:cs="Arial"/>
        </w:rPr>
        <w:t>___________</w:t>
      </w:r>
    </w:p>
    <w:p w:rsidR="00C61634" w:rsidRDefault="00E56D3B">
      <w:pPr>
        <w:rPr>
          <w:rFonts w:cs="Arial"/>
        </w:rPr>
      </w:pPr>
      <w:r>
        <w:rPr>
          <w:rFonts w:cs="Arial"/>
        </w:rPr>
        <w:tab/>
        <w:t xml:space="preserve">Executive </w:t>
      </w:r>
      <w:r w:rsidR="00C61634">
        <w:rPr>
          <w:rFonts w:cs="Arial"/>
        </w:rPr>
        <w:t xml:space="preserve">Director, </w:t>
      </w:r>
      <w:r>
        <w:rPr>
          <w:rFonts w:cs="Arial"/>
        </w:rPr>
        <w:t xml:space="preserve">Planning &amp; Community </w:t>
      </w:r>
      <w:r w:rsidR="00A15FB5">
        <w:rPr>
          <w:rFonts w:cs="Arial"/>
        </w:rPr>
        <w:t>Development Department</w:t>
      </w:r>
    </w:p>
    <w:p w:rsidR="00C61634" w:rsidRDefault="00C61634">
      <w:pPr>
        <w:rPr>
          <w:rFonts w:cs="Arial"/>
        </w:rPr>
      </w:pPr>
    </w:p>
    <w:p w:rsidR="00C61634" w:rsidRDefault="00C61634">
      <w:pPr>
        <w:rPr>
          <w:rFonts w:cs="Arial"/>
        </w:rPr>
      </w:pPr>
    </w:p>
    <w:p w:rsidR="00C61634" w:rsidRDefault="00C61634">
      <w:pPr>
        <w:rPr>
          <w:rFonts w:cs="Arial"/>
        </w:rPr>
      </w:pPr>
    </w:p>
    <w:p w:rsidR="00C61634" w:rsidRDefault="00C61634">
      <w:pPr>
        <w:jc w:val="center"/>
        <w:rPr>
          <w:b/>
          <w:bCs/>
        </w:rPr>
      </w:pPr>
      <w:r>
        <w:rPr>
          <w:rFonts w:ascii="Americana" w:hAnsi="Americana"/>
        </w:rPr>
        <w:br w:type="page"/>
      </w:r>
      <w:r>
        <w:rPr>
          <w:b/>
          <w:bCs/>
        </w:rPr>
        <w:t>EXHIBIT A</w:t>
      </w:r>
    </w:p>
    <w:p w:rsidR="00C61634" w:rsidRDefault="00C61634">
      <w:pPr>
        <w:jc w:val="center"/>
        <w:rPr>
          <w:rFonts w:cs="Arial"/>
          <w:b/>
          <w:bCs/>
        </w:rPr>
      </w:pPr>
    </w:p>
    <w:p w:rsidR="00C61634" w:rsidRDefault="00C61634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ESTIMATE OF GUARANTEE</w:t>
      </w:r>
      <w:r w:rsidR="00A15FB5">
        <w:rPr>
          <w:rFonts w:cs="Arial"/>
          <w:b/>
          <w:bCs/>
        </w:rPr>
        <w:t>D</w:t>
      </w:r>
      <w:r>
        <w:rPr>
          <w:rFonts w:cs="Arial"/>
          <w:b/>
          <w:bCs/>
        </w:rPr>
        <w:t xml:space="preserve"> FUNDS</w:t>
      </w:r>
    </w:p>
    <w:p w:rsidR="001A0E5C" w:rsidRDefault="001A0E5C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Landscaping Improvements</w:t>
      </w:r>
    </w:p>
    <w:p w:rsidR="00C61634" w:rsidRDefault="00C61634">
      <w:pPr>
        <w:rPr>
          <w:rFonts w:cs="Arial"/>
        </w:rPr>
      </w:pPr>
    </w:p>
    <w:p w:rsidR="00C61634" w:rsidRDefault="00C61634">
      <w:pPr>
        <w:rPr>
          <w:rFonts w:cs="Arial"/>
        </w:rPr>
      </w:pPr>
    </w:p>
    <w:p w:rsidR="00C61634" w:rsidRDefault="00C61634">
      <w:pPr>
        <w:rPr>
          <w:rFonts w:cs="Arial"/>
        </w:rPr>
      </w:pPr>
    </w:p>
    <w:p w:rsidR="00C61634" w:rsidRDefault="00C61634">
      <w:pPr>
        <w:rPr>
          <w:rFonts w:cs="Arial"/>
        </w:rPr>
      </w:pPr>
    </w:p>
    <w:p w:rsidR="00C61634" w:rsidRDefault="00AE33E2">
      <w:pPr>
        <w:rPr>
          <w:rFonts w:cs="Arial"/>
        </w:rPr>
      </w:pPr>
      <w:r>
        <w:rPr>
          <w:rFonts w:cs="Arial"/>
        </w:rPr>
        <w:t>Landscaping i</w:t>
      </w:r>
      <w:r w:rsidR="00C61634">
        <w:rPr>
          <w:rFonts w:cs="Arial"/>
        </w:rPr>
        <w:t>mprovements are as follows:</w:t>
      </w:r>
    </w:p>
    <w:p w:rsidR="00C61634" w:rsidRDefault="00C6163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C61634">
        <w:tc>
          <w:tcPr>
            <w:tcW w:w="5148" w:type="dxa"/>
          </w:tcPr>
          <w:p w:rsidR="00C61634" w:rsidRDefault="00C61634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5148" w:type="dxa"/>
          </w:tcPr>
          <w:p w:rsidR="00C61634" w:rsidRDefault="00C61634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</w:t>
            </w:r>
          </w:p>
        </w:tc>
      </w:tr>
      <w:tr w:rsidR="00C61634">
        <w:tc>
          <w:tcPr>
            <w:tcW w:w="5148" w:type="dxa"/>
          </w:tcPr>
          <w:p w:rsidR="00C61634" w:rsidRDefault="00C61634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  <w:p w:rsidR="00C61634" w:rsidRDefault="00C61634">
            <w:pPr>
              <w:rPr>
                <w:rFonts w:cs="Arial"/>
              </w:rPr>
            </w:pPr>
          </w:p>
        </w:tc>
        <w:tc>
          <w:tcPr>
            <w:tcW w:w="5148" w:type="dxa"/>
          </w:tcPr>
          <w:p w:rsidR="00C61634" w:rsidRDefault="00C61634">
            <w:pPr>
              <w:rPr>
                <w:rFonts w:cs="Arial"/>
              </w:rPr>
            </w:pPr>
          </w:p>
        </w:tc>
      </w:tr>
      <w:tr w:rsidR="00C61634">
        <w:tc>
          <w:tcPr>
            <w:tcW w:w="5148" w:type="dxa"/>
          </w:tcPr>
          <w:p w:rsidR="00C61634" w:rsidRDefault="00C61634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  <w:p w:rsidR="00C61634" w:rsidRDefault="00C61634">
            <w:pPr>
              <w:rPr>
                <w:rFonts w:cs="Arial"/>
              </w:rPr>
            </w:pPr>
          </w:p>
        </w:tc>
        <w:tc>
          <w:tcPr>
            <w:tcW w:w="5148" w:type="dxa"/>
          </w:tcPr>
          <w:p w:rsidR="00C61634" w:rsidRDefault="00C61634">
            <w:pPr>
              <w:rPr>
                <w:rFonts w:cs="Arial"/>
              </w:rPr>
            </w:pPr>
          </w:p>
        </w:tc>
      </w:tr>
      <w:tr w:rsidR="00C61634">
        <w:tc>
          <w:tcPr>
            <w:tcW w:w="5148" w:type="dxa"/>
          </w:tcPr>
          <w:p w:rsidR="00C61634" w:rsidRDefault="00C61634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  <w:p w:rsidR="00C61634" w:rsidRDefault="00C61634">
            <w:pPr>
              <w:rPr>
                <w:rFonts w:cs="Arial"/>
              </w:rPr>
            </w:pPr>
          </w:p>
        </w:tc>
        <w:tc>
          <w:tcPr>
            <w:tcW w:w="5148" w:type="dxa"/>
          </w:tcPr>
          <w:p w:rsidR="00C61634" w:rsidRDefault="00C61634">
            <w:pPr>
              <w:rPr>
                <w:rFonts w:cs="Arial"/>
              </w:rPr>
            </w:pPr>
          </w:p>
        </w:tc>
      </w:tr>
      <w:tr w:rsidR="00C61634">
        <w:tc>
          <w:tcPr>
            <w:tcW w:w="5148" w:type="dxa"/>
          </w:tcPr>
          <w:p w:rsidR="00C61634" w:rsidRDefault="00C6163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  <w:p w:rsidR="00C61634" w:rsidRDefault="00C61634">
            <w:pPr>
              <w:rPr>
                <w:rFonts w:cs="Arial"/>
              </w:rPr>
            </w:pPr>
          </w:p>
        </w:tc>
        <w:tc>
          <w:tcPr>
            <w:tcW w:w="5148" w:type="dxa"/>
          </w:tcPr>
          <w:p w:rsidR="00C61634" w:rsidRDefault="00C61634">
            <w:pPr>
              <w:rPr>
                <w:rFonts w:cs="Arial"/>
              </w:rPr>
            </w:pPr>
          </w:p>
        </w:tc>
      </w:tr>
      <w:tr w:rsidR="00C61634">
        <w:tc>
          <w:tcPr>
            <w:tcW w:w="5148" w:type="dxa"/>
          </w:tcPr>
          <w:p w:rsidR="00C61634" w:rsidRDefault="00C61634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  <w:p w:rsidR="00C61634" w:rsidRDefault="00C61634">
            <w:pPr>
              <w:rPr>
                <w:rFonts w:cs="Arial"/>
              </w:rPr>
            </w:pPr>
          </w:p>
        </w:tc>
        <w:tc>
          <w:tcPr>
            <w:tcW w:w="5148" w:type="dxa"/>
          </w:tcPr>
          <w:p w:rsidR="00C61634" w:rsidRDefault="00C61634">
            <w:pPr>
              <w:rPr>
                <w:rFonts w:cs="Arial"/>
              </w:rPr>
            </w:pPr>
          </w:p>
        </w:tc>
      </w:tr>
      <w:tr w:rsidR="00C61634">
        <w:tc>
          <w:tcPr>
            <w:tcW w:w="5148" w:type="dxa"/>
          </w:tcPr>
          <w:p w:rsidR="00C61634" w:rsidRDefault="00C61634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  <w:p w:rsidR="00C61634" w:rsidRDefault="00C61634">
            <w:pPr>
              <w:rPr>
                <w:rFonts w:cs="Arial"/>
              </w:rPr>
            </w:pPr>
          </w:p>
        </w:tc>
        <w:tc>
          <w:tcPr>
            <w:tcW w:w="5148" w:type="dxa"/>
          </w:tcPr>
          <w:p w:rsidR="00C61634" w:rsidRDefault="00C61634">
            <w:pPr>
              <w:rPr>
                <w:rFonts w:cs="Arial"/>
              </w:rPr>
            </w:pPr>
          </w:p>
        </w:tc>
      </w:tr>
      <w:tr w:rsidR="00C61634">
        <w:tc>
          <w:tcPr>
            <w:tcW w:w="5148" w:type="dxa"/>
          </w:tcPr>
          <w:p w:rsidR="00C61634" w:rsidRDefault="00C61634">
            <w:pPr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  <w:p w:rsidR="00C61634" w:rsidRDefault="00C61634">
            <w:pPr>
              <w:rPr>
                <w:rFonts w:cs="Arial"/>
              </w:rPr>
            </w:pPr>
          </w:p>
        </w:tc>
        <w:tc>
          <w:tcPr>
            <w:tcW w:w="5148" w:type="dxa"/>
          </w:tcPr>
          <w:p w:rsidR="00C61634" w:rsidRDefault="00C61634">
            <w:pPr>
              <w:rPr>
                <w:rFonts w:cs="Arial"/>
              </w:rPr>
            </w:pPr>
          </w:p>
        </w:tc>
      </w:tr>
      <w:tr w:rsidR="00C61634">
        <w:tc>
          <w:tcPr>
            <w:tcW w:w="5148" w:type="dxa"/>
          </w:tcPr>
          <w:p w:rsidR="00C61634" w:rsidRDefault="00C61634">
            <w:pPr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  <w:p w:rsidR="00C61634" w:rsidRDefault="00C61634">
            <w:pPr>
              <w:rPr>
                <w:rFonts w:cs="Arial"/>
              </w:rPr>
            </w:pPr>
          </w:p>
        </w:tc>
        <w:tc>
          <w:tcPr>
            <w:tcW w:w="5148" w:type="dxa"/>
          </w:tcPr>
          <w:p w:rsidR="00C61634" w:rsidRDefault="00C61634">
            <w:pPr>
              <w:rPr>
                <w:rFonts w:cs="Arial"/>
              </w:rPr>
            </w:pPr>
          </w:p>
        </w:tc>
      </w:tr>
      <w:tr w:rsidR="00C61634">
        <w:tc>
          <w:tcPr>
            <w:tcW w:w="5148" w:type="dxa"/>
          </w:tcPr>
          <w:p w:rsidR="00C61634" w:rsidRDefault="00C61634">
            <w:pPr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  <w:p w:rsidR="00C61634" w:rsidRDefault="00C61634">
            <w:pPr>
              <w:rPr>
                <w:rFonts w:cs="Arial"/>
              </w:rPr>
            </w:pPr>
          </w:p>
        </w:tc>
        <w:tc>
          <w:tcPr>
            <w:tcW w:w="5148" w:type="dxa"/>
          </w:tcPr>
          <w:p w:rsidR="00C61634" w:rsidRDefault="00C61634">
            <w:pPr>
              <w:rPr>
                <w:rFonts w:cs="Arial"/>
              </w:rPr>
            </w:pPr>
          </w:p>
        </w:tc>
      </w:tr>
      <w:tr w:rsidR="00C61634">
        <w:tc>
          <w:tcPr>
            <w:tcW w:w="5148" w:type="dxa"/>
          </w:tcPr>
          <w:p w:rsidR="00C61634" w:rsidRDefault="00C61634">
            <w:pPr>
              <w:rPr>
                <w:rFonts w:cs="Arial"/>
              </w:rPr>
            </w:pPr>
          </w:p>
          <w:p w:rsidR="00C61634" w:rsidRDefault="00C61634">
            <w:pPr>
              <w:rPr>
                <w:rFonts w:cs="Arial"/>
              </w:rPr>
            </w:pPr>
          </w:p>
          <w:p w:rsidR="00C61634" w:rsidRDefault="00C61634">
            <w:pPr>
              <w:rPr>
                <w:rFonts w:cs="Arial"/>
              </w:rPr>
            </w:pPr>
          </w:p>
          <w:p w:rsidR="00C61634" w:rsidRDefault="00C61634">
            <w:pPr>
              <w:rPr>
                <w:rFonts w:cs="Arial"/>
              </w:rPr>
            </w:pPr>
            <w:r>
              <w:rPr>
                <w:rFonts w:cs="Arial"/>
              </w:rPr>
              <w:t>TOTAL</w:t>
            </w:r>
          </w:p>
        </w:tc>
        <w:tc>
          <w:tcPr>
            <w:tcW w:w="5148" w:type="dxa"/>
          </w:tcPr>
          <w:p w:rsidR="00C61634" w:rsidRDefault="00C61634">
            <w:pPr>
              <w:rPr>
                <w:rFonts w:cs="Arial"/>
              </w:rPr>
            </w:pPr>
          </w:p>
        </w:tc>
      </w:tr>
    </w:tbl>
    <w:p w:rsidR="00C61634" w:rsidRDefault="00C61634">
      <w:pPr>
        <w:rPr>
          <w:rFonts w:cs="Arial"/>
        </w:rPr>
      </w:pPr>
    </w:p>
    <w:p w:rsidR="00C61634" w:rsidRDefault="00C61634">
      <w:pPr>
        <w:rPr>
          <w:rFonts w:cs="Arial"/>
        </w:rPr>
      </w:pPr>
    </w:p>
    <w:p w:rsidR="00C61634" w:rsidRDefault="00C61634">
      <w:pPr>
        <w:rPr>
          <w:rFonts w:cs="Arial"/>
        </w:rPr>
      </w:pPr>
      <w:r>
        <w:rPr>
          <w:rFonts w:cs="Arial"/>
        </w:rPr>
        <w:t>Estimate prepared by: ___________________________________________________</w:t>
      </w:r>
    </w:p>
    <w:p w:rsidR="00C61634" w:rsidRDefault="00C61634">
      <w:pPr>
        <w:rPr>
          <w:rFonts w:cs="Arial"/>
        </w:rPr>
      </w:pPr>
    </w:p>
    <w:p w:rsidR="00C61634" w:rsidRDefault="00C61634">
      <w:pPr>
        <w:rPr>
          <w:rFonts w:cs="Arial"/>
        </w:rPr>
      </w:pPr>
      <w:r>
        <w:rPr>
          <w:rFonts w:cs="Arial"/>
        </w:rPr>
        <w:t>Date: ______________________________</w:t>
      </w:r>
    </w:p>
    <w:p w:rsidR="00C61634" w:rsidRDefault="00C61634">
      <w:pPr>
        <w:rPr>
          <w:rFonts w:cs="Arial"/>
        </w:rPr>
      </w:pPr>
    </w:p>
    <w:p w:rsidR="00C61634" w:rsidRDefault="00AE33E2">
      <w:pPr>
        <w:rPr>
          <w:rFonts w:cs="Arial"/>
        </w:rPr>
      </w:pPr>
      <w:r>
        <w:rPr>
          <w:rFonts w:cs="Arial"/>
        </w:rPr>
        <w:t>Approved by Owner/Developer</w:t>
      </w:r>
      <w:r w:rsidR="00C61634">
        <w:rPr>
          <w:rFonts w:cs="Arial"/>
        </w:rPr>
        <w:t xml:space="preserve">: </w:t>
      </w:r>
      <w:r>
        <w:rPr>
          <w:rFonts w:cs="Arial"/>
        </w:rPr>
        <w:t xml:space="preserve"> _____________________________</w:t>
      </w:r>
      <w:r w:rsidR="00C61634">
        <w:rPr>
          <w:rFonts w:cs="Arial"/>
        </w:rPr>
        <w:t xml:space="preserve"> </w:t>
      </w:r>
      <w:r>
        <w:rPr>
          <w:rFonts w:cs="Arial"/>
        </w:rPr>
        <w:t>Date: _________________</w:t>
      </w:r>
    </w:p>
    <w:p w:rsidR="00C61634" w:rsidRDefault="00C61634">
      <w:pPr>
        <w:rPr>
          <w:rFonts w:cs="Arial"/>
        </w:rPr>
      </w:pPr>
    </w:p>
    <w:p w:rsidR="00C61634" w:rsidRDefault="00C61634">
      <w:pPr>
        <w:rPr>
          <w:rFonts w:cs="Arial"/>
        </w:rPr>
      </w:pPr>
    </w:p>
    <w:sectPr w:rsidR="00C61634">
      <w:footerReference w:type="even" r:id="rId7"/>
      <w:footerReference w:type="default" r:id="rId8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82" w:rsidRDefault="00D05182">
      <w:r>
        <w:separator/>
      </w:r>
    </w:p>
  </w:endnote>
  <w:endnote w:type="continuationSeparator" w:id="0">
    <w:p w:rsidR="00D05182" w:rsidRDefault="00D0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78" w:rsidRDefault="00D223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22378" w:rsidRDefault="00D223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78" w:rsidRDefault="00D22378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t xml:space="preserve"> </w:t>
    </w:r>
  </w:p>
  <w:p w:rsidR="00D22378" w:rsidRPr="00134EDF" w:rsidRDefault="00134EDF">
    <w:pPr>
      <w:pStyle w:val="Footer"/>
      <w:ind w:right="360"/>
      <w:rPr>
        <w:rFonts w:asciiTheme="majorHAnsi" w:hAnsiTheme="majorHAnsi"/>
        <w:sz w:val="18"/>
        <w:szCs w:val="18"/>
      </w:rPr>
    </w:pPr>
    <w:r w:rsidRPr="00134EDF">
      <w:rPr>
        <w:rFonts w:asciiTheme="majorHAnsi" w:hAnsiTheme="majorHAnsi"/>
        <w:sz w:val="18"/>
        <w:szCs w:val="18"/>
      </w:rPr>
      <w:t>EPC</w:t>
    </w:r>
    <w:r w:rsidR="008D3044">
      <w:rPr>
        <w:rFonts w:asciiTheme="majorHAnsi" w:hAnsiTheme="majorHAnsi"/>
        <w:sz w:val="18"/>
        <w:szCs w:val="18"/>
      </w:rPr>
      <w:t>PC</w:t>
    </w:r>
    <w:r w:rsidRPr="00134EDF">
      <w:rPr>
        <w:rFonts w:asciiTheme="majorHAnsi" w:hAnsiTheme="majorHAnsi"/>
        <w:sz w:val="18"/>
        <w:szCs w:val="18"/>
      </w:rPr>
      <w:t>D File # ___________________________</w:t>
    </w:r>
    <w:r w:rsidR="008D3044"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                            Updated 09/06/16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82" w:rsidRDefault="00D05182">
      <w:r>
        <w:separator/>
      </w:r>
    </w:p>
  </w:footnote>
  <w:footnote w:type="continuationSeparator" w:id="0">
    <w:p w:rsidR="00D05182" w:rsidRDefault="00D0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35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FB5"/>
    <w:rsid w:val="00042938"/>
    <w:rsid w:val="00134EDF"/>
    <w:rsid w:val="001A0E5C"/>
    <w:rsid w:val="00322500"/>
    <w:rsid w:val="004A0551"/>
    <w:rsid w:val="00685381"/>
    <w:rsid w:val="00745093"/>
    <w:rsid w:val="0076167A"/>
    <w:rsid w:val="00827404"/>
    <w:rsid w:val="0088425A"/>
    <w:rsid w:val="008D3044"/>
    <w:rsid w:val="009D02C9"/>
    <w:rsid w:val="00A15FB5"/>
    <w:rsid w:val="00A23E14"/>
    <w:rsid w:val="00AE33E2"/>
    <w:rsid w:val="00C61634"/>
    <w:rsid w:val="00CF7EC6"/>
    <w:rsid w:val="00D05182"/>
    <w:rsid w:val="00D22378"/>
    <w:rsid w:val="00E56D3B"/>
    <w:rsid w:val="00EA7F27"/>
    <w:rsid w:val="00F9090D"/>
    <w:rsid w:val="00F90A6E"/>
    <w:rsid w:val="00F9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mericana" w:hAnsi="Americ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mericana" w:hAnsi="Americana"/>
    </w:rPr>
  </w:style>
  <w:style w:type="paragraph" w:styleId="BodyText">
    <w:name w:val="Body Text"/>
    <w:basedOn w:val="Normal"/>
    <w:pPr>
      <w:jc w:val="both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COMPLETION AGREEMENT</vt:lpstr>
    </vt:vector>
  </TitlesOfParts>
  <Company>El Paso County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COMPLETION AGREEMENT</dc:title>
  <dc:creator>Elaine Nelson</dc:creator>
  <cp:lastModifiedBy>Elizabeth Hook</cp:lastModifiedBy>
  <cp:revision>7</cp:revision>
  <cp:lastPrinted>2008-01-07T20:55:00Z</cp:lastPrinted>
  <dcterms:created xsi:type="dcterms:W3CDTF">2013-11-13T21:43:00Z</dcterms:created>
  <dcterms:modified xsi:type="dcterms:W3CDTF">2016-09-06T19:45:00Z</dcterms:modified>
</cp:coreProperties>
</file>